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D34" w:rsidRPr="007371A5" w:rsidRDefault="00403D34" w:rsidP="007371A5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lang w:eastAsia="ru-RU"/>
        </w:rPr>
      </w:pPr>
      <w:r w:rsidRPr="007371A5">
        <w:rPr>
          <w:rFonts w:ascii="Georgia" w:hAnsi="Georgia"/>
          <w:b/>
          <w:noProof/>
          <w:lang w:eastAsia="ru-RU"/>
        </w:rPr>
        <w:t>Станок намоточный 04.03.32</w:t>
      </w:r>
    </w:p>
    <w:p w:rsidR="00403D34" w:rsidRDefault="00403D34" w:rsidP="00403D3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57400" cy="2057400"/>
            <wp:effectExtent l="0" t="0" r="0" b="0"/>
            <wp:docPr id="1" name="Рисунок 1" descr="C:\Users\alexz\AppData\Local\Microsoft\Windows\INetCacheContent.Word\Станок намоточ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намоточны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34" w:rsidRPr="00403D34" w:rsidRDefault="00403D34" w:rsidP="00403D3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03D3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Станок предназначен для намотки катушек трансформаторов из проводников круглого и прямоугольного сечения на бакелитовые (</w:t>
      </w:r>
      <w:proofErr w:type="spellStart"/>
      <w:r w:rsidRPr="00403D3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электрокартонные</w:t>
      </w:r>
      <w:proofErr w:type="spellEnd"/>
      <w:r w:rsidRPr="00403D3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 цилиндры раздвижных намоточных шаблонов.</w:t>
      </w:r>
    </w:p>
    <w:p w:rsidR="00403D34" w:rsidRPr="00403D34" w:rsidRDefault="00403D34" w:rsidP="00403D34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val="en-US" w:eastAsia="ru-RU"/>
        </w:rPr>
      </w:pPr>
      <w:r w:rsidRPr="00403D34">
        <w:rPr>
          <w:rFonts w:ascii="Georgia" w:eastAsia="Times New Roman" w:hAnsi="Georgia" w:cs="Times New Roman"/>
          <w:bCs/>
          <w:color w:val="333333"/>
          <w:sz w:val="24"/>
          <w:szCs w:val="24"/>
          <w:lang w:eastAsia="ru-RU"/>
        </w:rPr>
        <w:t>Артикул: 04.03.32</w:t>
      </w:r>
    </w:p>
    <w:p w:rsidR="00403D34" w:rsidRPr="00403D34" w:rsidRDefault="00403D34" w:rsidP="00403D34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03D3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5775" w:type="dxa"/>
        <w:tblLook w:val="04A0" w:firstRow="1" w:lastRow="0" w:firstColumn="1" w:lastColumn="0" w:noHBand="0" w:noVBand="1"/>
        <w:tblDescription w:val=""/>
      </w:tblPr>
      <w:tblGrid>
        <w:gridCol w:w="3868"/>
        <w:gridCol w:w="1907"/>
      </w:tblGrid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Скорость вращения планшайбы, об/мин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0…44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Размеры наматываемых проводников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2.1. Круглые, диаметр, мм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1,0…5,2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2.2. Прямоугольные, сечением, </w:t>
            </w:r>
            <w:proofErr w:type="spellStart"/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мм.кв</w:t>
            </w:r>
            <w:proofErr w:type="spellEnd"/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3,0…48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Максимальная длина устанавливаемых</w:t>
            </w: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намоточных шаблонов, мм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1160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Привод планшайбы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 Электродвигатель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4.1.1. Тип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AIS90L4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4.1.2. Мощность, кВт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4.1.3. Частота вращения, об/мин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950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 Редуктор, тип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РС110-40-23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4.2.1. Передаточное отношение, i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4.3. Преобразователь частоты, тип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MX2 AB015-E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4.3.1. Мощность, кВт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4.3.2. Выходная частота, Гц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1-90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4.3.3. Выходное напряжение, В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Напряжения питания (50Гц), В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Потребляемая мощность, кВт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403D34" w:rsidRPr="00403D34" w:rsidTr="00403D34">
        <w:tc>
          <w:tcPr>
            <w:tcW w:w="0" w:type="auto"/>
            <w:hideMark/>
          </w:tcPr>
          <w:p w:rsidR="00403D34" w:rsidRPr="00403D34" w:rsidRDefault="00403D34" w:rsidP="00403D34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(</w:t>
            </w:r>
            <w:proofErr w:type="spellStart"/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403D34" w:rsidRPr="00403D34" w:rsidRDefault="00403D34" w:rsidP="00403D34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03D34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2530 х 700 х 1340 / 360</w:t>
            </w:r>
          </w:p>
        </w:tc>
      </w:tr>
      <w:tr w:rsidR="00E9718E" w:rsidRPr="00403D34" w:rsidTr="00D4728F">
        <w:tc>
          <w:tcPr>
            <w:tcW w:w="0" w:type="auto"/>
            <w:gridSpan w:val="2"/>
          </w:tcPr>
          <w:p w:rsidR="00E9718E" w:rsidRPr="00131C14" w:rsidRDefault="00E9718E" w:rsidP="00E9718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E9718E" w:rsidRPr="00403D34" w:rsidTr="00874D68">
        <w:tc>
          <w:tcPr>
            <w:tcW w:w="0" w:type="auto"/>
            <w:gridSpan w:val="2"/>
          </w:tcPr>
          <w:p w:rsidR="00E9718E" w:rsidRPr="00827FC2" w:rsidRDefault="00E9718E" w:rsidP="00E9718E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Pr="00160A0C" w:rsidRDefault="00D422A3" w:rsidP="00160A0C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sectPr w:rsidR="00D422A3" w:rsidRPr="0016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F0"/>
    <w:rsid w:val="00160A0C"/>
    <w:rsid w:val="00403D34"/>
    <w:rsid w:val="007371A5"/>
    <w:rsid w:val="00987F99"/>
    <w:rsid w:val="00A059F0"/>
    <w:rsid w:val="00D422A3"/>
    <w:rsid w:val="00E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1312"/>
  <w15:chartTrackingRefBased/>
  <w15:docId w15:val="{20DB3097-54A2-4934-9ACD-B11206E3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0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9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2016-11-30T10:16:00Z</dcterms:created>
  <dcterms:modified xsi:type="dcterms:W3CDTF">2018-01-11T11:37:00Z</dcterms:modified>
</cp:coreProperties>
</file>