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2E563" w14:textId="77777777" w:rsidR="00266142" w:rsidRPr="00801B19" w:rsidRDefault="00266142" w:rsidP="00801B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1B19">
        <w:rPr>
          <w:rFonts w:ascii="Times New Roman" w:hAnsi="Times New Roman" w:cs="Times New Roman"/>
          <w:b/>
          <w:bCs/>
          <w:sz w:val="24"/>
          <w:szCs w:val="24"/>
        </w:rPr>
        <w:t xml:space="preserve">Станок для ремонта фазных роторов и </w:t>
      </w:r>
      <w:proofErr w:type="gramStart"/>
      <w:r w:rsidRPr="00801B19">
        <w:rPr>
          <w:rFonts w:ascii="Times New Roman" w:hAnsi="Times New Roman" w:cs="Times New Roman"/>
          <w:b/>
          <w:bCs/>
          <w:sz w:val="24"/>
          <w:szCs w:val="24"/>
        </w:rPr>
        <w:t>якорей  04.01.07</w:t>
      </w:r>
      <w:proofErr w:type="gramEnd"/>
      <w:r w:rsidRPr="00801B19">
        <w:rPr>
          <w:rFonts w:ascii="Times New Roman" w:hAnsi="Times New Roman" w:cs="Times New Roman"/>
          <w:b/>
          <w:bCs/>
          <w:sz w:val="24"/>
          <w:szCs w:val="24"/>
        </w:rPr>
        <w:t xml:space="preserve"> и 04.01.07.03</w:t>
      </w:r>
    </w:p>
    <w:p w14:paraId="0526DCFD" w14:textId="6BCFEA24" w:rsidR="00266142" w:rsidRPr="00801B19" w:rsidRDefault="000E4D58" w:rsidP="00801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56541A" wp14:editId="34847E0E">
            <wp:extent cx="2124075" cy="1592999"/>
            <wp:effectExtent l="0" t="0" r="0" b="7620"/>
            <wp:docPr id="5113679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367997" name="Рисунок 51136799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635" cy="159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142" w:rsidRPr="00801B19">
        <w:rPr>
          <w:rFonts w:ascii="Times New Roman" w:hAnsi="Times New Roman" w:cs="Times New Roman"/>
          <w:sz w:val="24"/>
          <w:szCs w:val="24"/>
        </w:rPr>
        <w:t xml:space="preserve"> </w:t>
      </w:r>
      <w:r w:rsidR="00896E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259E41" wp14:editId="3E247633">
            <wp:extent cx="2438400" cy="1828287"/>
            <wp:effectExtent l="0" t="0" r="0" b="635"/>
            <wp:docPr id="9561698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169868" name="Рисунок 9561698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891" cy="1834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8771B" w14:textId="77777777" w:rsidR="00266142" w:rsidRPr="00801B19" w:rsidRDefault="00266142" w:rsidP="00801B19">
      <w:pPr>
        <w:rPr>
          <w:rFonts w:ascii="Times New Roman" w:hAnsi="Times New Roman" w:cs="Times New Roman"/>
          <w:sz w:val="24"/>
          <w:szCs w:val="24"/>
        </w:rPr>
      </w:pPr>
      <w:r w:rsidRPr="00801B19">
        <w:rPr>
          <w:rFonts w:ascii="Times New Roman" w:hAnsi="Times New Roman" w:cs="Times New Roman"/>
          <w:sz w:val="24"/>
          <w:szCs w:val="24"/>
        </w:rPr>
        <w:t xml:space="preserve">Станок для ремонта электромашин с фазными роторами (якорями) предназначен для </w:t>
      </w:r>
      <w:proofErr w:type="spellStart"/>
      <w:r w:rsidRPr="00801B19">
        <w:rPr>
          <w:rFonts w:ascii="Times New Roman" w:hAnsi="Times New Roman" w:cs="Times New Roman"/>
          <w:sz w:val="24"/>
          <w:szCs w:val="24"/>
        </w:rPr>
        <w:t>бандажирования</w:t>
      </w:r>
      <w:proofErr w:type="spellEnd"/>
      <w:r w:rsidRPr="00801B19">
        <w:rPr>
          <w:rFonts w:ascii="Times New Roman" w:hAnsi="Times New Roman" w:cs="Times New Roman"/>
          <w:sz w:val="24"/>
          <w:szCs w:val="24"/>
        </w:rPr>
        <w:t xml:space="preserve"> роторов (якорей) стеклолентой и проволокой, продороживания коллекторов якорей, удаления стержней из пазов роторов (якорей).</w:t>
      </w:r>
    </w:p>
    <w:p w14:paraId="5CFE0C31" w14:textId="77777777" w:rsidR="00266142" w:rsidRPr="00801B19" w:rsidRDefault="00266142" w:rsidP="00801B19">
      <w:pPr>
        <w:rPr>
          <w:rFonts w:ascii="Times New Roman" w:hAnsi="Times New Roman" w:cs="Times New Roman"/>
          <w:sz w:val="24"/>
          <w:szCs w:val="24"/>
        </w:rPr>
      </w:pPr>
      <w:r w:rsidRPr="00801B19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9493" w:type="dxa"/>
        <w:tblLook w:val="04A0" w:firstRow="1" w:lastRow="0" w:firstColumn="1" w:lastColumn="0" w:noHBand="0" w:noVBand="1"/>
        <w:tblDescription w:val=""/>
      </w:tblPr>
      <w:tblGrid>
        <w:gridCol w:w="4531"/>
        <w:gridCol w:w="2506"/>
        <w:gridCol w:w="2456"/>
      </w:tblGrid>
      <w:tr w:rsidR="00266142" w:rsidRPr="00801B19" w14:paraId="312A1490" w14:textId="77777777" w:rsidTr="005D5E9C">
        <w:tc>
          <w:tcPr>
            <w:tcW w:w="4531" w:type="dxa"/>
            <w:hideMark/>
          </w:tcPr>
          <w:p w14:paraId="19269549" w14:textId="77777777" w:rsidR="00266142" w:rsidRPr="00801B19" w:rsidRDefault="00266142" w:rsidP="0080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6" w:type="dxa"/>
            <w:hideMark/>
          </w:tcPr>
          <w:p w14:paraId="7839D10E" w14:textId="77777777" w:rsidR="00266142" w:rsidRPr="00801B19" w:rsidRDefault="00266142" w:rsidP="00801B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B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04.01.07</w:t>
            </w:r>
          </w:p>
        </w:tc>
        <w:tc>
          <w:tcPr>
            <w:tcW w:w="2456" w:type="dxa"/>
            <w:hideMark/>
          </w:tcPr>
          <w:p w14:paraId="5D16077C" w14:textId="77777777" w:rsidR="00266142" w:rsidRPr="00801B19" w:rsidRDefault="00266142" w:rsidP="00801B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B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04.01.07.03</w:t>
            </w:r>
          </w:p>
        </w:tc>
      </w:tr>
      <w:tr w:rsidR="00801B19" w:rsidRPr="00801B19" w14:paraId="278E89EA" w14:textId="77777777" w:rsidTr="005D5E9C">
        <w:tc>
          <w:tcPr>
            <w:tcW w:w="4531" w:type="dxa"/>
            <w:hideMark/>
          </w:tcPr>
          <w:p w14:paraId="0278DA31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Габаритные размеры ротора</w:t>
            </w:r>
          </w:p>
        </w:tc>
        <w:tc>
          <w:tcPr>
            <w:tcW w:w="2506" w:type="dxa"/>
            <w:hideMark/>
          </w:tcPr>
          <w:p w14:paraId="7157321C" w14:textId="77777777" w:rsidR="00801B19" w:rsidRPr="00801B19" w:rsidRDefault="00801B19" w:rsidP="00801B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hideMark/>
          </w:tcPr>
          <w:p w14:paraId="392A51BD" w14:textId="77777777" w:rsidR="00801B19" w:rsidRPr="00801B19" w:rsidRDefault="00801B19" w:rsidP="00801B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1B19" w:rsidRPr="00801B19" w14:paraId="58D32372" w14:textId="77777777" w:rsidTr="005D5E9C">
        <w:tc>
          <w:tcPr>
            <w:tcW w:w="4531" w:type="dxa"/>
            <w:hideMark/>
          </w:tcPr>
          <w:p w14:paraId="224DB013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 Диаметр бочки, мм</w:t>
            </w:r>
          </w:p>
        </w:tc>
        <w:tc>
          <w:tcPr>
            <w:tcW w:w="2506" w:type="dxa"/>
            <w:hideMark/>
          </w:tcPr>
          <w:p w14:paraId="1968891E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200…600</w:t>
            </w:r>
          </w:p>
        </w:tc>
        <w:tc>
          <w:tcPr>
            <w:tcW w:w="2456" w:type="dxa"/>
            <w:hideMark/>
          </w:tcPr>
          <w:p w14:paraId="5A6110EC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200…1300</w:t>
            </w:r>
          </w:p>
        </w:tc>
      </w:tr>
      <w:tr w:rsidR="00801B19" w:rsidRPr="00801B19" w14:paraId="324297FA" w14:textId="77777777" w:rsidTr="005D5E9C">
        <w:tc>
          <w:tcPr>
            <w:tcW w:w="4531" w:type="dxa"/>
            <w:hideMark/>
          </w:tcPr>
          <w:p w14:paraId="3703B3F7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Длина, мм</w:t>
            </w:r>
          </w:p>
        </w:tc>
        <w:tc>
          <w:tcPr>
            <w:tcW w:w="2506" w:type="dxa"/>
            <w:hideMark/>
          </w:tcPr>
          <w:p w14:paraId="241BE59F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550…1400</w:t>
            </w:r>
          </w:p>
        </w:tc>
        <w:tc>
          <w:tcPr>
            <w:tcW w:w="2456" w:type="dxa"/>
            <w:hideMark/>
          </w:tcPr>
          <w:p w14:paraId="5D44C4E6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550…3500</w:t>
            </w:r>
          </w:p>
        </w:tc>
      </w:tr>
      <w:tr w:rsidR="00801B19" w:rsidRPr="00801B19" w14:paraId="2F3F7CAB" w14:textId="77777777" w:rsidTr="005D5E9C">
        <w:tc>
          <w:tcPr>
            <w:tcW w:w="4531" w:type="dxa"/>
            <w:hideMark/>
          </w:tcPr>
          <w:p w14:paraId="3FCD254A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Размеры коллектора якоря, мм</w:t>
            </w:r>
          </w:p>
        </w:tc>
        <w:tc>
          <w:tcPr>
            <w:tcW w:w="2506" w:type="dxa"/>
            <w:hideMark/>
          </w:tcPr>
          <w:p w14:paraId="3C1C6F0F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hideMark/>
          </w:tcPr>
          <w:p w14:paraId="29DD70DC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B19" w:rsidRPr="00801B19" w14:paraId="5F897ECE" w14:textId="77777777" w:rsidTr="005D5E9C">
        <w:tc>
          <w:tcPr>
            <w:tcW w:w="4531" w:type="dxa"/>
            <w:hideMark/>
          </w:tcPr>
          <w:p w14:paraId="319E704F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 Диаметр</w:t>
            </w:r>
          </w:p>
        </w:tc>
        <w:tc>
          <w:tcPr>
            <w:tcW w:w="2506" w:type="dxa"/>
            <w:hideMark/>
          </w:tcPr>
          <w:p w14:paraId="2647456B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80…400</w:t>
            </w:r>
          </w:p>
        </w:tc>
        <w:tc>
          <w:tcPr>
            <w:tcW w:w="2456" w:type="dxa"/>
            <w:hideMark/>
          </w:tcPr>
          <w:p w14:paraId="173ECEA0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80…800</w:t>
            </w:r>
          </w:p>
        </w:tc>
      </w:tr>
      <w:tr w:rsidR="00801B19" w:rsidRPr="00801B19" w14:paraId="7B95DDCE" w14:textId="77777777" w:rsidTr="005D5E9C">
        <w:tc>
          <w:tcPr>
            <w:tcW w:w="4531" w:type="dxa"/>
            <w:hideMark/>
          </w:tcPr>
          <w:p w14:paraId="38D284E5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 Длина</w:t>
            </w:r>
          </w:p>
        </w:tc>
        <w:tc>
          <w:tcPr>
            <w:tcW w:w="2506" w:type="dxa"/>
            <w:hideMark/>
          </w:tcPr>
          <w:p w14:paraId="7F4119C8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280 </w:t>
            </w:r>
            <w:proofErr w:type="spellStart"/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max</w:t>
            </w:r>
            <w:proofErr w:type="spellEnd"/>
          </w:p>
        </w:tc>
        <w:tc>
          <w:tcPr>
            <w:tcW w:w="2456" w:type="dxa"/>
            <w:hideMark/>
          </w:tcPr>
          <w:p w14:paraId="7F8710A1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500max</w:t>
            </w:r>
          </w:p>
        </w:tc>
      </w:tr>
      <w:tr w:rsidR="00801B19" w:rsidRPr="00801B19" w14:paraId="4B73BF4F" w14:textId="77777777" w:rsidTr="005D5E9C">
        <w:tc>
          <w:tcPr>
            <w:tcW w:w="4531" w:type="dxa"/>
            <w:hideMark/>
          </w:tcPr>
          <w:p w14:paraId="3F6B28A3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 Допустимый угол наклона изоляционных пластин</w:t>
            </w:r>
          </w:p>
        </w:tc>
        <w:tc>
          <w:tcPr>
            <w:tcW w:w="2506" w:type="dxa"/>
            <w:hideMark/>
          </w:tcPr>
          <w:p w14:paraId="0D02D859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20 </w:t>
            </w:r>
            <w:proofErr w:type="spellStart"/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max</w:t>
            </w:r>
            <w:proofErr w:type="spellEnd"/>
          </w:p>
        </w:tc>
        <w:tc>
          <w:tcPr>
            <w:tcW w:w="2456" w:type="dxa"/>
            <w:hideMark/>
          </w:tcPr>
          <w:p w14:paraId="41328DB9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 30′max</w:t>
            </w:r>
          </w:p>
        </w:tc>
      </w:tr>
      <w:tr w:rsidR="00801B19" w:rsidRPr="00801B19" w14:paraId="11A7B3C5" w14:textId="77777777" w:rsidTr="005D5E9C">
        <w:tc>
          <w:tcPr>
            <w:tcW w:w="4531" w:type="dxa"/>
            <w:hideMark/>
          </w:tcPr>
          <w:p w14:paraId="327F1005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Привод шпинделя</w:t>
            </w:r>
          </w:p>
        </w:tc>
        <w:tc>
          <w:tcPr>
            <w:tcW w:w="2506" w:type="dxa"/>
            <w:hideMark/>
          </w:tcPr>
          <w:p w14:paraId="4F964CE2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электромеханический</w:t>
            </w:r>
          </w:p>
        </w:tc>
        <w:tc>
          <w:tcPr>
            <w:tcW w:w="2456" w:type="dxa"/>
            <w:hideMark/>
          </w:tcPr>
          <w:p w14:paraId="5410555D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электромеханический</w:t>
            </w:r>
          </w:p>
        </w:tc>
      </w:tr>
      <w:tr w:rsidR="00801B19" w:rsidRPr="00801B19" w14:paraId="4C839E7D" w14:textId="77777777" w:rsidTr="005D5E9C">
        <w:tc>
          <w:tcPr>
            <w:tcW w:w="4531" w:type="dxa"/>
            <w:hideMark/>
          </w:tcPr>
          <w:p w14:paraId="69A83E04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Скорость вращения шпинделя, об/мин</w:t>
            </w:r>
          </w:p>
        </w:tc>
        <w:tc>
          <w:tcPr>
            <w:tcW w:w="2506" w:type="dxa"/>
            <w:hideMark/>
          </w:tcPr>
          <w:p w14:paraId="76601B28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0,1-10</w:t>
            </w:r>
          </w:p>
        </w:tc>
        <w:tc>
          <w:tcPr>
            <w:tcW w:w="2456" w:type="dxa"/>
            <w:hideMark/>
          </w:tcPr>
          <w:p w14:paraId="5FFEC976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0,1-10</w:t>
            </w:r>
          </w:p>
        </w:tc>
      </w:tr>
      <w:tr w:rsidR="00801B19" w:rsidRPr="00801B19" w14:paraId="5B9E24FE" w14:textId="77777777" w:rsidTr="005D5E9C">
        <w:tc>
          <w:tcPr>
            <w:tcW w:w="4531" w:type="dxa"/>
            <w:hideMark/>
          </w:tcPr>
          <w:p w14:paraId="70640D74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Продольная подача фрезы, мм</w:t>
            </w:r>
          </w:p>
        </w:tc>
        <w:tc>
          <w:tcPr>
            <w:tcW w:w="2506" w:type="dxa"/>
            <w:hideMark/>
          </w:tcPr>
          <w:p w14:paraId="4965187F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456" w:type="dxa"/>
            <w:hideMark/>
          </w:tcPr>
          <w:p w14:paraId="466995A1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801B19" w:rsidRPr="00801B19" w14:paraId="54F3F0E0" w14:textId="77777777" w:rsidTr="005D5E9C">
        <w:tc>
          <w:tcPr>
            <w:tcW w:w="4531" w:type="dxa"/>
            <w:hideMark/>
          </w:tcPr>
          <w:p w14:paraId="5CFE0681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Поперечная подача фрезы, мм</w:t>
            </w:r>
          </w:p>
        </w:tc>
        <w:tc>
          <w:tcPr>
            <w:tcW w:w="2506" w:type="dxa"/>
            <w:hideMark/>
          </w:tcPr>
          <w:p w14:paraId="184C61BA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456" w:type="dxa"/>
            <w:hideMark/>
          </w:tcPr>
          <w:p w14:paraId="454DCE66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801B19" w:rsidRPr="00801B19" w14:paraId="668CA02C" w14:textId="77777777" w:rsidTr="005D5E9C">
        <w:tc>
          <w:tcPr>
            <w:tcW w:w="4531" w:type="dxa"/>
            <w:hideMark/>
          </w:tcPr>
          <w:p w14:paraId="2D6CA8B4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Привод вращения фрезы</w:t>
            </w:r>
          </w:p>
        </w:tc>
        <w:tc>
          <w:tcPr>
            <w:tcW w:w="2506" w:type="dxa"/>
            <w:hideMark/>
          </w:tcPr>
          <w:p w14:paraId="3C90C760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зубчатоременный</w:t>
            </w:r>
            <w:proofErr w:type="spellEnd"/>
          </w:p>
        </w:tc>
        <w:tc>
          <w:tcPr>
            <w:tcW w:w="2456" w:type="dxa"/>
            <w:hideMark/>
          </w:tcPr>
          <w:p w14:paraId="193D7A61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зубчатоременный</w:t>
            </w:r>
            <w:proofErr w:type="spellEnd"/>
          </w:p>
        </w:tc>
      </w:tr>
      <w:tr w:rsidR="00801B19" w:rsidRPr="00801B19" w14:paraId="49447813" w14:textId="77777777" w:rsidTr="005D5E9C">
        <w:tc>
          <w:tcPr>
            <w:tcW w:w="4531" w:type="dxa"/>
            <w:hideMark/>
          </w:tcPr>
          <w:p w14:paraId="3BE99605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Скорость вращения фрезы, об/мин</w:t>
            </w:r>
          </w:p>
        </w:tc>
        <w:tc>
          <w:tcPr>
            <w:tcW w:w="2506" w:type="dxa"/>
            <w:hideMark/>
          </w:tcPr>
          <w:p w14:paraId="0B2D1616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1000…4000</w:t>
            </w:r>
          </w:p>
        </w:tc>
        <w:tc>
          <w:tcPr>
            <w:tcW w:w="2456" w:type="dxa"/>
            <w:hideMark/>
          </w:tcPr>
          <w:p w14:paraId="5BB4FC6B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1000…4000</w:t>
            </w:r>
          </w:p>
        </w:tc>
      </w:tr>
      <w:tr w:rsidR="00801B19" w:rsidRPr="00801B19" w14:paraId="78071468" w14:textId="77777777" w:rsidTr="005D5E9C">
        <w:tc>
          <w:tcPr>
            <w:tcW w:w="4531" w:type="dxa"/>
            <w:hideMark/>
          </w:tcPr>
          <w:p w14:paraId="62BF5D9F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 Ширина бандажной стеклоленты, мм</w:t>
            </w:r>
          </w:p>
        </w:tc>
        <w:tc>
          <w:tcPr>
            <w:tcW w:w="2506" w:type="dxa"/>
            <w:hideMark/>
          </w:tcPr>
          <w:p w14:paraId="62778C1A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10;15;20</w:t>
            </w:r>
          </w:p>
        </w:tc>
        <w:tc>
          <w:tcPr>
            <w:tcW w:w="2456" w:type="dxa"/>
            <w:hideMark/>
          </w:tcPr>
          <w:p w14:paraId="1F46BE81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10;15;20;25;30</w:t>
            </w:r>
          </w:p>
        </w:tc>
      </w:tr>
      <w:tr w:rsidR="00801B19" w:rsidRPr="00801B19" w14:paraId="1A669382" w14:textId="77777777" w:rsidTr="005D5E9C">
        <w:tc>
          <w:tcPr>
            <w:tcW w:w="4531" w:type="dxa"/>
            <w:hideMark/>
          </w:tcPr>
          <w:p w14:paraId="42A6C6CD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 Усилие выдергивания стержней</w:t>
            </w:r>
          </w:p>
        </w:tc>
        <w:tc>
          <w:tcPr>
            <w:tcW w:w="2506" w:type="dxa"/>
            <w:hideMark/>
          </w:tcPr>
          <w:p w14:paraId="13258B67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456" w:type="dxa"/>
            <w:hideMark/>
          </w:tcPr>
          <w:p w14:paraId="2261BB99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D5E9C" w:rsidRPr="00801B19" w14:paraId="33B3103D" w14:textId="77777777" w:rsidTr="005D5E9C">
        <w:tc>
          <w:tcPr>
            <w:tcW w:w="4531" w:type="dxa"/>
          </w:tcPr>
          <w:p w14:paraId="7939DE86" w14:textId="3673B8CF" w:rsidR="005D5E9C" w:rsidRPr="005D5E9C" w:rsidRDefault="005D5E9C" w:rsidP="005D5E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5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5E9C">
              <w:rPr>
                <w:rFonts w:ascii="Times New Roman" w:hAnsi="Times New Roman" w:cs="Times New Roman"/>
                <w:sz w:val="24"/>
                <w:szCs w:val="24"/>
              </w:rPr>
              <w:t>0.1. Скорость перемещения каната, м/мин</w:t>
            </w:r>
          </w:p>
        </w:tc>
        <w:tc>
          <w:tcPr>
            <w:tcW w:w="2506" w:type="dxa"/>
          </w:tcPr>
          <w:p w14:paraId="3C1AA0CF" w14:textId="574962CA" w:rsidR="005D5E9C" w:rsidRPr="005D5E9C" w:rsidRDefault="005D5E9C" w:rsidP="005D5E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5E9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456" w:type="dxa"/>
          </w:tcPr>
          <w:p w14:paraId="6497EEDA" w14:textId="355FC776" w:rsidR="005D5E9C" w:rsidRPr="005D5E9C" w:rsidRDefault="005D5E9C" w:rsidP="005D5E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5E9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801B19" w:rsidRPr="00801B19" w14:paraId="144F86CB" w14:textId="77777777" w:rsidTr="005D5E9C">
        <w:tc>
          <w:tcPr>
            <w:tcW w:w="4531" w:type="dxa"/>
            <w:hideMark/>
          </w:tcPr>
          <w:p w14:paraId="6C359B2B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 Напряжение питания (50Гц), В</w:t>
            </w:r>
          </w:p>
        </w:tc>
        <w:tc>
          <w:tcPr>
            <w:tcW w:w="2506" w:type="dxa"/>
            <w:hideMark/>
          </w:tcPr>
          <w:p w14:paraId="5F8EC29F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2456" w:type="dxa"/>
            <w:hideMark/>
          </w:tcPr>
          <w:p w14:paraId="02CD2D4D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801B19" w:rsidRPr="00801B19" w14:paraId="5FD78FE6" w14:textId="77777777" w:rsidTr="005D5E9C">
        <w:tc>
          <w:tcPr>
            <w:tcW w:w="4531" w:type="dxa"/>
            <w:hideMark/>
          </w:tcPr>
          <w:p w14:paraId="49F2C67B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 Установленная мощность, кВт</w:t>
            </w:r>
          </w:p>
        </w:tc>
        <w:tc>
          <w:tcPr>
            <w:tcW w:w="2506" w:type="dxa"/>
            <w:hideMark/>
          </w:tcPr>
          <w:p w14:paraId="01B53806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2456" w:type="dxa"/>
            <w:hideMark/>
          </w:tcPr>
          <w:p w14:paraId="203301C4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6.0</w:t>
            </w:r>
          </w:p>
        </w:tc>
      </w:tr>
      <w:tr w:rsidR="00801B19" w:rsidRPr="00801B19" w14:paraId="40992C69" w14:textId="77777777" w:rsidTr="005D5E9C">
        <w:tc>
          <w:tcPr>
            <w:tcW w:w="4531" w:type="dxa"/>
            <w:hideMark/>
          </w:tcPr>
          <w:p w14:paraId="6BB85746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 Габариты, мм / масса, кг</w:t>
            </w:r>
          </w:p>
        </w:tc>
        <w:tc>
          <w:tcPr>
            <w:tcW w:w="2506" w:type="dxa"/>
            <w:hideMark/>
          </w:tcPr>
          <w:p w14:paraId="19F907C7" w14:textId="220F0020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E4D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х1400х1530/</w:t>
            </w:r>
            <w:r w:rsidR="000E4D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1455</w:t>
            </w:r>
          </w:p>
        </w:tc>
        <w:tc>
          <w:tcPr>
            <w:tcW w:w="2456" w:type="dxa"/>
            <w:hideMark/>
          </w:tcPr>
          <w:p w14:paraId="01AC0DC7" w14:textId="77777777" w:rsidR="00801B19" w:rsidRPr="00801B19" w:rsidRDefault="00801B19" w:rsidP="00801B1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6250х2000х2060/3000</w:t>
            </w:r>
          </w:p>
        </w:tc>
      </w:tr>
      <w:tr w:rsidR="007F0392" w:rsidRPr="00801B19" w14:paraId="05D527A6" w14:textId="77777777" w:rsidTr="00801B19">
        <w:tc>
          <w:tcPr>
            <w:tcW w:w="9493" w:type="dxa"/>
            <w:gridSpan w:val="3"/>
          </w:tcPr>
          <w:p w14:paraId="7F83FEDC" w14:textId="77777777" w:rsidR="007F0392" w:rsidRPr="00801B19" w:rsidRDefault="007F0392" w:rsidP="0080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7F0392" w:rsidRPr="00801B19" w14:paraId="187EBCAC" w14:textId="77777777" w:rsidTr="00801B19">
        <w:tc>
          <w:tcPr>
            <w:tcW w:w="9493" w:type="dxa"/>
            <w:gridSpan w:val="3"/>
          </w:tcPr>
          <w:p w14:paraId="5D5ECA2B" w14:textId="77777777" w:rsidR="007F0392" w:rsidRPr="00801B19" w:rsidRDefault="007F0392" w:rsidP="0080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19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118DF49" w14:textId="77777777" w:rsidR="00D422A3" w:rsidRPr="00801B19" w:rsidRDefault="00D422A3" w:rsidP="00801B19">
      <w:pPr>
        <w:rPr>
          <w:rFonts w:ascii="Times New Roman" w:hAnsi="Times New Roman" w:cs="Times New Roman"/>
          <w:sz w:val="24"/>
          <w:szCs w:val="24"/>
        </w:rPr>
      </w:pPr>
    </w:p>
    <w:sectPr w:rsidR="00D422A3" w:rsidRPr="00801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FC4"/>
    <w:rsid w:val="000A638C"/>
    <w:rsid w:val="000E4D58"/>
    <w:rsid w:val="00266142"/>
    <w:rsid w:val="00591B59"/>
    <w:rsid w:val="005D5E9C"/>
    <w:rsid w:val="007F0392"/>
    <w:rsid w:val="00801B19"/>
    <w:rsid w:val="00850C59"/>
    <w:rsid w:val="00896ED3"/>
    <w:rsid w:val="00A85914"/>
    <w:rsid w:val="00B8208D"/>
    <w:rsid w:val="00D422A3"/>
    <w:rsid w:val="00FC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F17A"/>
  <w15:chartTrackingRefBased/>
  <w15:docId w15:val="{05AF0AFD-E695-4AD7-B910-1B34EF1F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10</cp:revision>
  <dcterms:created xsi:type="dcterms:W3CDTF">2016-11-30T06:35:00Z</dcterms:created>
  <dcterms:modified xsi:type="dcterms:W3CDTF">2025-01-13T08:01:00Z</dcterms:modified>
</cp:coreProperties>
</file>